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7B82F" w14:textId="7BD98942" w:rsidR="007E500F" w:rsidRDefault="00E42FE9" w:rsidP="007E500F">
      <w:pPr>
        <w:pStyle w:val="ListParagraph"/>
        <w:ind w:left="0"/>
        <w:rPr>
          <w:rFonts w:ascii="Arial Black" w:hAnsi="Arial Black" w:cs="Arial"/>
        </w:rPr>
      </w:pPr>
      <w:r>
        <w:rPr>
          <w:rFonts w:ascii="Arial Black" w:hAnsi="Arial Black" w:cs="Arial"/>
        </w:rPr>
        <w:t>Document AQP07</w:t>
      </w:r>
    </w:p>
    <w:p w14:paraId="30C19F78" w14:textId="77777777" w:rsidR="007E500F" w:rsidRDefault="007E500F" w:rsidP="007E500F">
      <w:pPr>
        <w:pStyle w:val="ListParagraph"/>
        <w:ind w:left="0"/>
        <w:jc w:val="center"/>
        <w:rPr>
          <w:rFonts w:ascii="Arial Black" w:hAnsi="Arial Black" w:cs="Arial"/>
        </w:rPr>
      </w:pPr>
    </w:p>
    <w:p w14:paraId="0F0F8182" w14:textId="1144CF78" w:rsidR="007E500F" w:rsidRPr="007A63CA" w:rsidRDefault="00E42FE9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Arial" w:hAnsi="Arial" w:cs="Arial"/>
        </w:rPr>
      </w:pPr>
      <w:r>
        <w:rPr>
          <w:rFonts w:ascii="Arial Black" w:hAnsi="Arial Black" w:cs="Arial"/>
        </w:rPr>
        <w:t>Assessment Centre: Complaint by c</w:t>
      </w:r>
      <w:bookmarkStart w:id="0" w:name="_GoBack"/>
      <w:bookmarkEnd w:id="0"/>
      <w:r w:rsidR="00822062" w:rsidRPr="00AE4492">
        <w:rPr>
          <w:rFonts w:ascii="Arial Black" w:hAnsi="Arial Black" w:cs="Arial"/>
        </w:rPr>
        <w:t>andidate complaint</w:t>
      </w:r>
      <w:r w:rsidR="00822062" w:rsidRPr="009808ED">
        <w:rPr>
          <w:rFonts w:ascii="Arial" w:hAnsi="Arial" w:cs="Arial"/>
        </w:rPr>
        <w:t xml:space="preserve"> </w:t>
      </w:r>
      <w:r w:rsidR="00822062">
        <w:rPr>
          <w:rFonts w:ascii="Arial" w:hAnsi="Arial" w:cs="Arial"/>
        </w:rPr>
        <w:tab/>
      </w:r>
      <w:r w:rsidR="00822062">
        <w:rPr>
          <w:rFonts w:ascii="Arial" w:hAnsi="Arial" w:cs="Arial"/>
        </w:rPr>
        <w:tab/>
      </w:r>
    </w:p>
    <w:p w14:paraId="60E81391" w14:textId="77777777" w:rsidR="007E500F" w:rsidRDefault="00822062" w:rsidP="007E500F">
      <w:pPr>
        <w:spacing w:after="0"/>
        <w:jc w:val="both"/>
        <w:rPr>
          <w:rFonts w:ascii="Arial" w:hAnsi="Arial" w:cs="Arial"/>
        </w:rPr>
      </w:pPr>
      <w:r w:rsidRPr="009808ED">
        <w:rPr>
          <w:rFonts w:ascii="Arial" w:hAnsi="Arial" w:cs="Arial"/>
        </w:rPr>
        <w:t xml:space="preserve">Candidates who wish to launce </w:t>
      </w:r>
      <w:r w:rsidRPr="007A63CA">
        <w:rPr>
          <w:rFonts w:ascii="Arial" w:hAnsi="Arial" w:cs="Arial"/>
        </w:rPr>
        <w:t>complaints</w:t>
      </w:r>
      <w:r w:rsidRPr="009808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about any aspect of the EISA process, the conduct of invigilators or otherwise must </w:t>
      </w:r>
      <w:r w:rsidRPr="009808ED">
        <w:rPr>
          <w:rFonts w:ascii="Arial" w:hAnsi="Arial" w:cs="Arial"/>
        </w:rPr>
        <w:t>be allowed to do so in writing and sign it along with the invigilator</w:t>
      </w:r>
      <w:r>
        <w:rPr>
          <w:rFonts w:ascii="Arial" w:hAnsi="Arial" w:cs="Arial"/>
        </w:rPr>
        <w:t>. Complaints may also be launched later to reach the Assessment Centre not later than 10 working days after the EISA. This may be done in hard copy or by email.</w:t>
      </w:r>
    </w:p>
    <w:p w14:paraId="42439C7C" w14:textId="77777777" w:rsidR="007E500F" w:rsidRDefault="00822062" w:rsidP="007E50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All complaints have to be forwarded to the office of the AQP.</w:t>
      </w:r>
    </w:p>
    <w:p w14:paraId="36D70FB9" w14:textId="77777777" w:rsidR="007E500F" w:rsidRDefault="007E500F" w:rsidP="007E500F">
      <w:pPr>
        <w:spacing w:after="0"/>
        <w:jc w:val="both"/>
        <w:rPr>
          <w:rFonts w:ascii="Arial" w:hAnsi="Arial" w:cs="Arial"/>
        </w:rPr>
      </w:pPr>
    </w:p>
    <w:p w14:paraId="7382FB67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I, the undersigned, hereby wishes to launch a complaint to be considered by the Assessment Centre of the following incident that occurred at the EISA</w:t>
      </w:r>
    </w:p>
    <w:p w14:paraId="02F39E66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ind w:left="0" w:right="-46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Site </w:t>
      </w:r>
      <w:r w:rsidRPr="00D64366">
        <w:rPr>
          <w:rFonts w:ascii="Arial" w:hAnsi="Arial" w:cs="Arial"/>
        </w:rPr>
        <w:t>.....</w:t>
      </w:r>
      <w:r>
        <w:rPr>
          <w:rFonts w:ascii="Arial" w:hAnsi="Arial" w:cs="Arial"/>
        </w:rPr>
        <w:t>.........</w:t>
      </w:r>
      <w:r w:rsidRPr="00D64366">
        <w:rPr>
          <w:rFonts w:ascii="Arial" w:hAnsi="Arial" w:cs="Arial"/>
        </w:rPr>
        <w:t xml:space="preserve">.................................. </w:t>
      </w:r>
      <w:r>
        <w:rPr>
          <w:rFonts w:ascii="Arial" w:hAnsi="Arial" w:cs="Arial"/>
        </w:rPr>
        <w:t xml:space="preserve">(place)  </w:t>
      </w:r>
      <w:r w:rsidRPr="00D64366">
        <w:rPr>
          <w:rFonts w:ascii="Arial" w:hAnsi="Arial" w:cs="Arial"/>
        </w:rPr>
        <w:t>on .....</w:t>
      </w:r>
      <w:r>
        <w:rPr>
          <w:rFonts w:ascii="Arial" w:hAnsi="Arial" w:cs="Arial"/>
        </w:rPr>
        <w:t>.........</w:t>
      </w:r>
      <w:r w:rsidRPr="00D64366">
        <w:rPr>
          <w:rFonts w:ascii="Arial" w:hAnsi="Arial" w:cs="Arial"/>
        </w:rPr>
        <w:t xml:space="preserve">.................................. (date) </w:t>
      </w:r>
    </w:p>
    <w:p w14:paraId="57106BD2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 w:rsidRPr="00C74A16">
        <w:rPr>
          <w:rFonts w:ascii="Arial" w:hAnsi="Arial" w:cs="Arial"/>
          <w:u w:val="single"/>
        </w:rPr>
        <w:t>Description of</w:t>
      </w:r>
      <w:r>
        <w:rPr>
          <w:rFonts w:ascii="Arial" w:hAnsi="Arial" w:cs="Arial"/>
          <w:u w:val="single"/>
        </w:rPr>
        <w:t xml:space="preserve"> the alleged incident, </w:t>
      </w:r>
      <w:r w:rsidRPr="00C74A16">
        <w:rPr>
          <w:rFonts w:ascii="Arial" w:hAnsi="Arial" w:cs="Arial"/>
          <w:u w:val="single"/>
        </w:rPr>
        <w:t>act of misconduct</w:t>
      </w:r>
      <w:r>
        <w:rPr>
          <w:rFonts w:ascii="Arial" w:hAnsi="Arial" w:cs="Arial"/>
        </w:rPr>
        <w:t>:</w:t>
      </w:r>
    </w:p>
    <w:p w14:paraId="2C053D0C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003B319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8FAB9B3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5B2C5EC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65FA390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E1280F7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6EA394E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2A53A4F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7BA9B6D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CE97D51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479424C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6AF14E73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65B80E5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F6CB96B" w14:textId="77777777" w:rsidR="007E500F" w:rsidRDefault="007E500F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</w:p>
    <w:p w14:paraId="49120ABF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 xml:space="preserve">Full name </w:t>
      </w:r>
      <w:r w:rsidRPr="00D64366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</w:t>
      </w:r>
      <w:r w:rsidRPr="00D64366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tab/>
        <w:t xml:space="preserve">ID nr </w:t>
      </w:r>
      <w:r w:rsidRPr="00D64366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</w:t>
      </w:r>
      <w:r w:rsidRPr="00D64366">
        <w:rPr>
          <w:rFonts w:ascii="Arial" w:hAnsi="Arial" w:cs="Arial"/>
        </w:rPr>
        <w:t xml:space="preserve">........................( </w:t>
      </w:r>
    </w:p>
    <w:p w14:paraId="54332929" w14:textId="77777777" w:rsidR="007E500F" w:rsidRDefault="007E500F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</w:p>
    <w:p w14:paraId="49BEF9B0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4366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</w:t>
      </w:r>
      <w:r w:rsidRPr="00D64366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 xml:space="preserve">  Date ………………………………….</w:t>
      </w:r>
    </w:p>
    <w:p w14:paraId="3E7DAF14" w14:textId="77777777" w:rsidR="007E500F" w:rsidRDefault="007E500F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</w:p>
    <w:p w14:paraId="76B25972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Invigilator</w:t>
      </w:r>
      <w:r>
        <w:rPr>
          <w:rFonts w:ascii="Arial" w:hAnsi="Arial" w:cs="Arial"/>
        </w:rPr>
        <w:tab/>
      </w:r>
      <w:r w:rsidRPr="00D64366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</w:t>
      </w:r>
      <w:r w:rsidRPr="00D64366">
        <w:rPr>
          <w:rFonts w:ascii="Arial" w:hAnsi="Arial" w:cs="Arial"/>
        </w:rPr>
        <w:t>.................</w:t>
      </w:r>
    </w:p>
    <w:p w14:paraId="331E59AF" w14:textId="77777777" w:rsidR="007E500F" w:rsidRDefault="007E500F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</w:p>
    <w:p w14:paraId="2E635E60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Note by Invigilator:</w:t>
      </w:r>
    </w:p>
    <w:p w14:paraId="35284D83" w14:textId="77777777" w:rsidR="007E500F" w:rsidRDefault="007E500F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</w:p>
    <w:p w14:paraId="66325CC0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51D1A80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88E77CB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C9671AD" w14:textId="77777777" w:rsidR="007E500F" w:rsidRDefault="00822062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  <w:r>
        <w:rPr>
          <w:rFonts w:ascii="Arial" w:hAnsi="Arial" w:cs="Arial"/>
        </w:rPr>
        <w:t>Signed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4366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</w:t>
      </w:r>
      <w:r w:rsidRPr="00D64366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 xml:space="preserve">  Date ………………………………….</w:t>
      </w:r>
    </w:p>
    <w:p w14:paraId="4293C5E6" w14:textId="77777777" w:rsidR="007E500F" w:rsidRDefault="007E500F" w:rsidP="007E500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-46"/>
        <w:rPr>
          <w:rFonts w:ascii="Arial" w:hAnsi="Arial" w:cs="Arial"/>
        </w:rPr>
      </w:pPr>
    </w:p>
    <w:p w14:paraId="3A1BF068" w14:textId="77777777" w:rsidR="008F0A98" w:rsidRDefault="008F0A98"/>
    <w:sectPr w:rsidR="008F0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00F"/>
    <w:rsid w:val="00486CBC"/>
    <w:rsid w:val="0068221F"/>
    <w:rsid w:val="007A63CA"/>
    <w:rsid w:val="007E500F"/>
    <w:rsid w:val="00822062"/>
    <w:rsid w:val="008F0A98"/>
    <w:rsid w:val="009808ED"/>
    <w:rsid w:val="00AE4492"/>
    <w:rsid w:val="00C74A16"/>
    <w:rsid w:val="00D64366"/>
    <w:rsid w:val="00E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38BA"/>
  <w15:docId w15:val="{83157215-2014-4FB5-AB97-E3526DF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0F"/>
    <w:pPr>
      <w:ind w:left="720"/>
      <w:contextualSpacing/>
    </w:pPr>
    <w:rPr>
      <w:rFonts w:eastAsiaTheme="minorEastAsia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 van Zyl</dc:creator>
  <cp:lastModifiedBy>JP</cp:lastModifiedBy>
  <cp:revision>2</cp:revision>
  <dcterms:created xsi:type="dcterms:W3CDTF">2020-05-27T13:10:00Z</dcterms:created>
  <dcterms:modified xsi:type="dcterms:W3CDTF">2020-05-27T13:10:00Z</dcterms:modified>
</cp:coreProperties>
</file>